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D3" w:rsidRDefault="005F03D3" w:rsidP="007B28B3">
      <w:pPr>
        <w:keepNext/>
        <w:spacing w:line="276" w:lineRule="auto"/>
        <w:jc w:val="center"/>
        <w:rPr>
          <w:b/>
          <w:sz w:val="24"/>
          <w:szCs w:val="24"/>
          <w:lang w:val="en-US"/>
        </w:rPr>
      </w:pPr>
    </w:p>
    <w:p w:rsidR="00FC0E4F" w:rsidRPr="00FC0E4F" w:rsidRDefault="00FC0E4F" w:rsidP="007B28B3">
      <w:pPr>
        <w:keepNext/>
        <w:spacing w:line="276" w:lineRule="auto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:rsidR="005F03D3" w:rsidRDefault="005F03D3" w:rsidP="007B28B3">
      <w:pPr>
        <w:keepNext/>
        <w:spacing w:line="276" w:lineRule="auto"/>
        <w:jc w:val="center"/>
        <w:rPr>
          <w:b/>
          <w:sz w:val="24"/>
          <w:szCs w:val="24"/>
          <w:lang w:val="bg-BG"/>
        </w:rPr>
      </w:pPr>
    </w:p>
    <w:p w:rsidR="007B28B3" w:rsidRPr="001D3373" w:rsidRDefault="007B28B3" w:rsidP="007B28B3">
      <w:pPr>
        <w:keepNext/>
        <w:spacing w:line="276" w:lineRule="auto"/>
        <w:jc w:val="center"/>
        <w:rPr>
          <w:b/>
          <w:sz w:val="24"/>
          <w:szCs w:val="24"/>
          <w:lang w:val="bg-BG"/>
        </w:rPr>
      </w:pPr>
      <w:r w:rsidRPr="001D3373">
        <w:rPr>
          <w:b/>
          <w:sz w:val="24"/>
          <w:szCs w:val="24"/>
          <w:lang w:val="bg-BG"/>
        </w:rPr>
        <w:t>МЕТОДИКА ЗА ОЦЕНКА НА ОФЕРТИТЕ</w:t>
      </w:r>
    </w:p>
    <w:p w:rsidR="007B28B3" w:rsidRPr="001D3373" w:rsidRDefault="007B28B3" w:rsidP="007B28B3">
      <w:pPr>
        <w:keepNext/>
        <w:spacing w:line="276" w:lineRule="auto"/>
        <w:jc w:val="both"/>
        <w:rPr>
          <w:sz w:val="24"/>
          <w:szCs w:val="24"/>
          <w:lang w:val="ru-RU"/>
        </w:rPr>
      </w:pPr>
    </w:p>
    <w:p w:rsidR="007B28B3" w:rsidRPr="002575AF" w:rsidRDefault="007B28B3" w:rsidP="00DD1BBD">
      <w:pPr>
        <w:keepNext/>
        <w:spacing w:line="360" w:lineRule="auto"/>
        <w:ind w:firstLine="720"/>
        <w:jc w:val="both"/>
        <w:rPr>
          <w:sz w:val="24"/>
          <w:szCs w:val="24"/>
          <w:lang w:val="ru-RU"/>
        </w:rPr>
      </w:pPr>
      <w:proofErr w:type="spellStart"/>
      <w:r w:rsidRPr="002575AF">
        <w:rPr>
          <w:sz w:val="24"/>
          <w:szCs w:val="24"/>
          <w:lang w:val="ru-RU"/>
        </w:rPr>
        <w:t>Критерият</w:t>
      </w:r>
      <w:proofErr w:type="spellEnd"/>
      <w:r w:rsidRPr="002575AF">
        <w:rPr>
          <w:sz w:val="24"/>
          <w:szCs w:val="24"/>
          <w:lang w:val="ru-RU"/>
        </w:rPr>
        <w:t xml:space="preserve"> </w:t>
      </w:r>
      <w:proofErr w:type="gramStart"/>
      <w:r w:rsidRPr="002575AF">
        <w:rPr>
          <w:sz w:val="24"/>
          <w:szCs w:val="24"/>
          <w:lang w:val="ru-RU"/>
        </w:rPr>
        <w:t>за</w:t>
      </w:r>
      <w:proofErr w:type="gramEnd"/>
      <w:r w:rsidRPr="002575AF">
        <w:rPr>
          <w:sz w:val="24"/>
          <w:szCs w:val="24"/>
          <w:lang w:val="ru-RU"/>
        </w:rPr>
        <w:t xml:space="preserve"> оценка на </w:t>
      </w:r>
      <w:proofErr w:type="spellStart"/>
      <w:r w:rsidRPr="002575AF">
        <w:rPr>
          <w:sz w:val="24"/>
          <w:szCs w:val="24"/>
          <w:lang w:val="ru-RU"/>
        </w:rPr>
        <w:t>офертите</w:t>
      </w:r>
      <w:proofErr w:type="spellEnd"/>
      <w:r w:rsidRPr="002575AF">
        <w:rPr>
          <w:sz w:val="24"/>
          <w:szCs w:val="24"/>
          <w:lang w:val="ru-RU"/>
        </w:rPr>
        <w:t xml:space="preserve"> е </w:t>
      </w:r>
      <w:r w:rsidRPr="002575AF">
        <w:rPr>
          <w:sz w:val="24"/>
          <w:szCs w:val="24"/>
          <w:lang w:val="bg-BG"/>
        </w:rPr>
        <w:t>„</w:t>
      </w:r>
      <w:proofErr w:type="spellStart"/>
      <w:r w:rsidRPr="002575AF">
        <w:rPr>
          <w:b/>
          <w:sz w:val="24"/>
          <w:szCs w:val="24"/>
          <w:lang w:val="ru-RU"/>
        </w:rPr>
        <w:t>Икономически</w:t>
      </w:r>
      <w:proofErr w:type="spellEnd"/>
      <w:r w:rsidRPr="002575AF">
        <w:rPr>
          <w:b/>
          <w:sz w:val="24"/>
          <w:szCs w:val="24"/>
          <w:lang w:val="ru-RU"/>
        </w:rPr>
        <w:t xml:space="preserve"> </w:t>
      </w:r>
      <w:proofErr w:type="spellStart"/>
      <w:r w:rsidRPr="002575AF">
        <w:rPr>
          <w:b/>
          <w:sz w:val="24"/>
          <w:szCs w:val="24"/>
          <w:lang w:val="ru-RU"/>
        </w:rPr>
        <w:t>най-изгодната</w:t>
      </w:r>
      <w:proofErr w:type="spellEnd"/>
      <w:r w:rsidRPr="002575AF">
        <w:rPr>
          <w:b/>
          <w:sz w:val="24"/>
          <w:szCs w:val="24"/>
          <w:lang w:val="ru-RU"/>
        </w:rPr>
        <w:t xml:space="preserve"> оферта</w:t>
      </w:r>
      <w:r w:rsidRPr="002575AF">
        <w:rPr>
          <w:b/>
          <w:sz w:val="24"/>
          <w:szCs w:val="24"/>
          <w:lang w:val="bg-BG"/>
        </w:rPr>
        <w:t>”</w:t>
      </w:r>
      <w:r w:rsidRPr="002575AF">
        <w:rPr>
          <w:sz w:val="24"/>
          <w:szCs w:val="24"/>
          <w:lang w:val="ru-RU"/>
        </w:rPr>
        <w:t xml:space="preserve">. </w:t>
      </w:r>
    </w:p>
    <w:p w:rsidR="007B28B3" w:rsidRPr="002575AF" w:rsidRDefault="007B28B3" w:rsidP="00DD1BBD">
      <w:pPr>
        <w:pStyle w:val="Default"/>
        <w:keepNext/>
        <w:spacing w:line="360" w:lineRule="auto"/>
        <w:ind w:firstLine="720"/>
        <w:jc w:val="both"/>
        <w:rPr>
          <w:lang w:val="ru-RU"/>
        </w:rPr>
      </w:pPr>
      <w:proofErr w:type="spellStart"/>
      <w:r w:rsidRPr="002575AF">
        <w:rPr>
          <w:lang w:val="ru-RU"/>
        </w:rPr>
        <w:t>Икономически</w:t>
      </w:r>
      <w:proofErr w:type="spellEnd"/>
      <w:r w:rsidRPr="002575AF">
        <w:rPr>
          <w:lang w:val="ru-RU"/>
        </w:rPr>
        <w:t xml:space="preserve"> </w:t>
      </w:r>
      <w:proofErr w:type="spellStart"/>
      <w:r w:rsidRPr="002575AF">
        <w:rPr>
          <w:lang w:val="ru-RU"/>
        </w:rPr>
        <w:t>най-изгодната</w:t>
      </w:r>
      <w:proofErr w:type="spellEnd"/>
      <w:r w:rsidRPr="002575AF">
        <w:rPr>
          <w:lang w:val="ru-RU"/>
        </w:rPr>
        <w:t xml:space="preserve"> оферта е </w:t>
      </w:r>
      <w:proofErr w:type="spellStart"/>
      <w:r w:rsidRPr="002575AF">
        <w:rPr>
          <w:lang w:val="ru-RU"/>
        </w:rPr>
        <w:t>офертата</w:t>
      </w:r>
      <w:proofErr w:type="spellEnd"/>
      <w:r w:rsidRPr="002575AF">
        <w:rPr>
          <w:lang w:val="ru-RU"/>
        </w:rPr>
        <w:t xml:space="preserve">, </w:t>
      </w:r>
      <w:proofErr w:type="spellStart"/>
      <w:r w:rsidRPr="002575AF">
        <w:rPr>
          <w:lang w:val="ru-RU"/>
        </w:rPr>
        <w:t>която</w:t>
      </w:r>
      <w:proofErr w:type="spellEnd"/>
      <w:r w:rsidRPr="002575AF">
        <w:rPr>
          <w:lang w:val="ru-RU"/>
        </w:rPr>
        <w:t xml:space="preserve"> е </w:t>
      </w:r>
      <w:proofErr w:type="gramStart"/>
      <w:r w:rsidRPr="002575AF">
        <w:rPr>
          <w:lang w:val="ru-RU"/>
        </w:rPr>
        <w:t xml:space="preserve">получила </w:t>
      </w:r>
      <w:proofErr w:type="spellStart"/>
      <w:r w:rsidRPr="002575AF">
        <w:rPr>
          <w:lang w:val="ru-RU"/>
        </w:rPr>
        <w:t>най-висока</w:t>
      </w:r>
      <w:proofErr w:type="spellEnd"/>
      <w:r w:rsidRPr="002575AF">
        <w:rPr>
          <w:lang w:val="ru-RU"/>
        </w:rPr>
        <w:t xml:space="preserve"> комплексна</w:t>
      </w:r>
      <w:proofErr w:type="gramEnd"/>
      <w:r w:rsidRPr="002575AF">
        <w:rPr>
          <w:lang w:val="ru-RU"/>
        </w:rPr>
        <w:t xml:space="preserve"> оценка. </w:t>
      </w:r>
      <w:proofErr w:type="spellStart"/>
      <w:r w:rsidRPr="002575AF">
        <w:rPr>
          <w:lang w:val="ru-RU"/>
        </w:rPr>
        <w:t>Комплексната</w:t>
      </w:r>
      <w:proofErr w:type="spellEnd"/>
      <w:r w:rsidRPr="002575AF">
        <w:rPr>
          <w:lang w:val="ru-RU"/>
        </w:rPr>
        <w:t xml:space="preserve"> оценка (</w:t>
      </w:r>
      <w:proofErr w:type="gramStart"/>
      <w:r w:rsidRPr="002575AF">
        <w:rPr>
          <w:lang w:val="ru-RU"/>
        </w:rPr>
        <w:t>КО</w:t>
      </w:r>
      <w:proofErr w:type="gramEnd"/>
      <w:r w:rsidRPr="002575AF">
        <w:rPr>
          <w:lang w:val="ru-RU"/>
        </w:rPr>
        <w:t xml:space="preserve">) се </w:t>
      </w:r>
      <w:proofErr w:type="spellStart"/>
      <w:r w:rsidRPr="002575AF">
        <w:rPr>
          <w:lang w:val="ru-RU"/>
        </w:rPr>
        <w:t>получава</w:t>
      </w:r>
      <w:proofErr w:type="spellEnd"/>
      <w:r w:rsidRPr="002575AF">
        <w:rPr>
          <w:lang w:val="ru-RU"/>
        </w:rPr>
        <w:t xml:space="preserve"> </w:t>
      </w:r>
      <w:proofErr w:type="spellStart"/>
      <w:r w:rsidRPr="002575AF">
        <w:rPr>
          <w:lang w:val="ru-RU"/>
        </w:rPr>
        <w:t>като</w:t>
      </w:r>
      <w:proofErr w:type="spellEnd"/>
      <w:r w:rsidRPr="002575AF">
        <w:rPr>
          <w:lang w:val="ru-RU"/>
        </w:rPr>
        <w:t xml:space="preserve"> сбор от </w:t>
      </w:r>
      <w:proofErr w:type="spellStart"/>
      <w:r w:rsidRPr="002575AF">
        <w:rPr>
          <w:lang w:val="ru-RU"/>
        </w:rPr>
        <w:t>оценките</w:t>
      </w:r>
      <w:proofErr w:type="spellEnd"/>
      <w:r w:rsidRPr="002575AF">
        <w:rPr>
          <w:lang w:val="ru-RU"/>
        </w:rPr>
        <w:t xml:space="preserve"> по </w:t>
      </w:r>
      <w:proofErr w:type="spellStart"/>
      <w:r w:rsidRPr="002575AF">
        <w:rPr>
          <w:lang w:val="ru-RU"/>
        </w:rPr>
        <w:t>отделните</w:t>
      </w:r>
      <w:proofErr w:type="spellEnd"/>
      <w:r w:rsidRPr="002575AF">
        <w:rPr>
          <w:lang w:val="ru-RU"/>
        </w:rPr>
        <w:t xml:space="preserve"> показатели</w:t>
      </w:r>
      <w:r w:rsidRPr="002575AF">
        <w:rPr>
          <w:color w:val="auto"/>
        </w:rPr>
        <w:t xml:space="preserve"> - КО = </w:t>
      </w:r>
      <w:r w:rsidR="00DD1BBD" w:rsidRPr="002575AF">
        <w:rPr>
          <w:lang w:val="en-US"/>
        </w:rPr>
        <w:t>P</w:t>
      </w:r>
      <w:r w:rsidR="009F4B9E" w:rsidRPr="002575AF">
        <w:t xml:space="preserve">1 + </w:t>
      </w:r>
      <w:r w:rsidR="00DD1BBD" w:rsidRPr="002575AF">
        <w:rPr>
          <w:lang w:val="en-US"/>
        </w:rPr>
        <w:t>P</w:t>
      </w:r>
      <w:r w:rsidR="009F4B9E" w:rsidRPr="002575AF">
        <w:t>2</w:t>
      </w:r>
      <w:r w:rsidRPr="002575AF">
        <w:rPr>
          <w:lang w:val="ru-RU"/>
        </w:rPr>
        <w:t>, а именно:</w:t>
      </w:r>
    </w:p>
    <w:p w:rsidR="001D60A5" w:rsidRPr="002575AF" w:rsidRDefault="001D60A5" w:rsidP="007B28B3">
      <w:pPr>
        <w:pStyle w:val="BodyText"/>
        <w:spacing w:line="276" w:lineRule="auto"/>
        <w:ind w:right="-109"/>
        <w:rPr>
          <w:rFonts w:ascii="Times New Roman" w:hAnsi="Times New Roman"/>
          <w:bCs/>
          <w:sz w:val="24"/>
          <w:szCs w:val="24"/>
          <w:lang w:val="en-US"/>
        </w:rPr>
      </w:pPr>
    </w:p>
    <w:p w:rsidR="007B28B3" w:rsidRPr="002575AF" w:rsidRDefault="007B28B3" w:rsidP="007B28B3">
      <w:pPr>
        <w:pStyle w:val="BodyText"/>
        <w:spacing w:line="276" w:lineRule="auto"/>
        <w:ind w:right="-109"/>
        <w:rPr>
          <w:rFonts w:ascii="Times New Roman" w:hAnsi="Times New Roman"/>
          <w:bCs/>
          <w:sz w:val="24"/>
          <w:szCs w:val="24"/>
        </w:rPr>
      </w:pPr>
      <w:r w:rsidRPr="002575AF">
        <w:rPr>
          <w:rFonts w:ascii="Times New Roman" w:hAnsi="Times New Roman"/>
          <w:bCs/>
          <w:sz w:val="24"/>
          <w:szCs w:val="24"/>
          <w:lang w:val="bg-BG"/>
        </w:rPr>
        <w:tab/>
      </w:r>
      <w:proofErr w:type="spellStart"/>
      <w:r w:rsidRPr="002575AF">
        <w:rPr>
          <w:rFonts w:ascii="Times New Roman" w:hAnsi="Times New Roman"/>
          <w:bCs/>
          <w:sz w:val="24"/>
          <w:szCs w:val="24"/>
        </w:rPr>
        <w:t>Относителната</w:t>
      </w:r>
      <w:proofErr w:type="spellEnd"/>
      <w:r w:rsidRPr="00257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75AF">
        <w:rPr>
          <w:rFonts w:ascii="Times New Roman" w:hAnsi="Times New Roman"/>
          <w:bCs/>
          <w:sz w:val="24"/>
          <w:szCs w:val="24"/>
        </w:rPr>
        <w:t>тежест</w:t>
      </w:r>
      <w:proofErr w:type="spellEnd"/>
      <w:r w:rsidRPr="00257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75AF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257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75AF">
        <w:rPr>
          <w:rFonts w:ascii="Times New Roman" w:hAnsi="Times New Roman"/>
          <w:bCs/>
          <w:sz w:val="24"/>
          <w:szCs w:val="24"/>
        </w:rPr>
        <w:t>показателите</w:t>
      </w:r>
      <w:proofErr w:type="spellEnd"/>
      <w:r w:rsidRPr="00257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75AF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2575AF">
        <w:rPr>
          <w:rFonts w:ascii="Times New Roman" w:hAnsi="Times New Roman"/>
          <w:bCs/>
          <w:sz w:val="24"/>
          <w:szCs w:val="24"/>
        </w:rPr>
        <w:t xml:space="preserve"> </w:t>
      </w:r>
      <w:r w:rsidRPr="002575AF">
        <w:rPr>
          <w:rFonts w:ascii="Times New Roman" w:hAnsi="Times New Roman"/>
          <w:bCs/>
          <w:sz w:val="24"/>
          <w:szCs w:val="24"/>
          <w:lang w:val="bg-BG"/>
        </w:rPr>
        <w:t>изчислява</w:t>
      </w:r>
      <w:r w:rsidRPr="002575A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575AF">
        <w:rPr>
          <w:rFonts w:ascii="Times New Roman" w:hAnsi="Times New Roman"/>
          <w:bCs/>
          <w:sz w:val="24"/>
          <w:szCs w:val="24"/>
        </w:rPr>
        <w:t>както</w:t>
      </w:r>
      <w:proofErr w:type="spellEnd"/>
      <w:r w:rsidRPr="00257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75AF">
        <w:rPr>
          <w:rFonts w:ascii="Times New Roman" w:hAnsi="Times New Roman"/>
          <w:bCs/>
          <w:sz w:val="24"/>
          <w:szCs w:val="24"/>
        </w:rPr>
        <w:t>следва</w:t>
      </w:r>
      <w:proofErr w:type="spellEnd"/>
      <w:r w:rsidRPr="002575AF">
        <w:rPr>
          <w:rFonts w:ascii="Times New Roman" w:hAnsi="Times New Roman"/>
          <w:bCs/>
          <w:sz w:val="24"/>
          <w:szCs w:val="24"/>
        </w:rPr>
        <w:t>:</w:t>
      </w:r>
    </w:p>
    <w:p w:rsidR="001D60A5" w:rsidRPr="002575AF" w:rsidRDefault="001D60A5" w:rsidP="007B28B3">
      <w:pPr>
        <w:pStyle w:val="BodyText"/>
        <w:spacing w:line="276" w:lineRule="auto"/>
        <w:ind w:right="-109"/>
        <w:rPr>
          <w:rFonts w:ascii="Times New Roman" w:hAnsi="Times New Roman"/>
          <w:bCs/>
          <w:sz w:val="24"/>
          <w:szCs w:val="24"/>
        </w:rPr>
      </w:pPr>
    </w:p>
    <w:p w:rsidR="001D60A5" w:rsidRPr="002575AF" w:rsidRDefault="00DD1BBD" w:rsidP="001D60A5">
      <w:pPr>
        <w:pStyle w:val="Subtitle"/>
        <w:ind w:firstLine="360"/>
        <w:rPr>
          <w:color w:val="000000"/>
        </w:rPr>
      </w:pPr>
      <w:r w:rsidRPr="002575AF">
        <w:rPr>
          <w:color w:val="000000"/>
          <w:lang w:val="en-US"/>
        </w:rPr>
        <w:t>P</w:t>
      </w:r>
      <w:r w:rsidR="001D60A5" w:rsidRPr="002575AF">
        <w:rPr>
          <w:color w:val="000000"/>
        </w:rPr>
        <w:t>1 – ПРЕДЛАГАНА ЦЕНА</w:t>
      </w:r>
      <w:r w:rsidR="001D60A5" w:rsidRPr="002575AF">
        <w:rPr>
          <w:b w:val="0"/>
          <w:color w:val="000000"/>
        </w:rPr>
        <w:t xml:space="preserve"> – </w:t>
      </w:r>
      <w:r w:rsidR="00AE26DB" w:rsidRPr="002575AF">
        <w:rPr>
          <w:b w:val="0"/>
          <w:color w:val="000000"/>
        </w:rPr>
        <w:t>88</w:t>
      </w:r>
      <w:r w:rsidR="001D60A5" w:rsidRPr="002575AF">
        <w:rPr>
          <w:color w:val="000000"/>
        </w:rPr>
        <w:t xml:space="preserve"> точки</w:t>
      </w:r>
    </w:p>
    <w:p w:rsidR="009F4B9E" w:rsidRPr="002575AF" w:rsidRDefault="009F4B9E" w:rsidP="001D60A5">
      <w:pPr>
        <w:ind w:firstLine="360"/>
        <w:rPr>
          <w:color w:val="000000"/>
          <w:sz w:val="24"/>
          <w:szCs w:val="24"/>
          <w:lang w:val="en-US"/>
        </w:rPr>
      </w:pPr>
    </w:p>
    <w:p w:rsidR="001D60A5" w:rsidRPr="002575AF" w:rsidRDefault="001D60A5" w:rsidP="001D60A5">
      <w:pPr>
        <w:ind w:firstLine="360"/>
        <w:rPr>
          <w:color w:val="000000"/>
          <w:sz w:val="24"/>
          <w:szCs w:val="24"/>
          <w:lang w:val="bg-BG"/>
        </w:rPr>
      </w:pPr>
      <w:r w:rsidRPr="002575AF">
        <w:rPr>
          <w:color w:val="000000"/>
          <w:sz w:val="24"/>
          <w:szCs w:val="24"/>
          <w:lang w:val="bg-BG"/>
        </w:rPr>
        <w:t>Определя се по формулата:</w:t>
      </w:r>
    </w:p>
    <w:p w:rsidR="001D60A5" w:rsidRPr="002575AF" w:rsidRDefault="001D60A5" w:rsidP="001D60A5">
      <w:pPr>
        <w:ind w:firstLine="360"/>
        <w:rPr>
          <w:color w:val="000000"/>
          <w:sz w:val="24"/>
          <w:szCs w:val="24"/>
          <w:lang w:val="bg-BG"/>
        </w:rPr>
      </w:pPr>
      <w:r w:rsidRPr="002575AF">
        <w:rPr>
          <w:color w:val="000000"/>
          <w:sz w:val="24"/>
          <w:szCs w:val="24"/>
          <w:lang w:val="bg-BG"/>
        </w:rPr>
        <w:t xml:space="preserve">         (минимална предложена цена)</w:t>
      </w:r>
    </w:p>
    <w:p w:rsidR="001D60A5" w:rsidRPr="002575AF" w:rsidRDefault="001D60A5" w:rsidP="001D60A5">
      <w:pPr>
        <w:tabs>
          <w:tab w:val="left" w:pos="4230"/>
        </w:tabs>
        <w:ind w:firstLine="360"/>
        <w:rPr>
          <w:color w:val="000000"/>
          <w:sz w:val="24"/>
          <w:szCs w:val="24"/>
          <w:lang w:val="bg-BG"/>
        </w:rPr>
      </w:pPr>
      <w:r w:rsidRPr="002575AF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9946D" wp14:editId="696000EC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057400" cy="0"/>
                <wp:effectExtent l="9525" t="9525" r="9525" b="952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" strokeweight=".26mm">
                <v:stroke joinstyle="miter"/>
              </v:line>
            </w:pict>
          </mc:Fallback>
        </mc:AlternateContent>
      </w:r>
      <w:r w:rsidR="00DD1BBD" w:rsidRPr="002575AF">
        <w:rPr>
          <w:color w:val="000000"/>
          <w:sz w:val="24"/>
          <w:szCs w:val="24"/>
          <w:lang w:val="en-US"/>
        </w:rPr>
        <w:t>P</w:t>
      </w:r>
      <w:r w:rsidRPr="002575AF">
        <w:rPr>
          <w:color w:val="000000"/>
          <w:sz w:val="24"/>
          <w:szCs w:val="24"/>
          <w:lang w:val="bg-BG"/>
        </w:rPr>
        <w:t>1 =</w:t>
      </w:r>
      <w:r w:rsidRPr="002575AF">
        <w:rPr>
          <w:color w:val="000000"/>
          <w:sz w:val="24"/>
          <w:szCs w:val="24"/>
          <w:lang w:val="bg-BG"/>
        </w:rPr>
        <w:tab/>
        <w:t xml:space="preserve"> </w:t>
      </w:r>
      <w:proofErr w:type="gramStart"/>
      <w:r w:rsidRPr="002575AF">
        <w:rPr>
          <w:color w:val="000000"/>
          <w:sz w:val="24"/>
          <w:szCs w:val="24"/>
          <w:lang w:val="bg-BG"/>
        </w:rPr>
        <w:t xml:space="preserve">х  </w:t>
      </w:r>
      <w:r w:rsidR="00AE26DB" w:rsidRPr="002575AF">
        <w:rPr>
          <w:color w:val="000000"/>
          <w:sz w:val="24"/>
          <w:szCs w:val="24"/>
          <w:lang w:val="bg-BG"/>
        </w:rPr>
        <w:t>88</w:t>
      </w:r>
      <w:proofErr w:type="gramEnd"/>
    </w:p>
    <w:p w:rsidR="001D60A5" w:rsidRPr="002575AF" w:rsidRDefault="001D60A5" w:rsidP="001D60A5">
      <w:pPr>
        <w:ind w:firstLine="360"/>
        <w:rPr>
          <w:color w:val="000000"/>
          <w:sz w:val="24"/>
          <w:szCs w:val="24"/>
          <w:lang w:val="bg-BG"/>
        </w:rPr>
      </w:pPr>
      <w:r w:rsidRPr="002575AF">
        <w:rPr>
          <w:color w:val="000000"/>
          <w:sz w:val="24"/>
          <w:szCs w:val="24"/>
          <w:lang w:val="bg-BG"/>
        </w:rPr>
        <w:t xml:space="preserve">         (предложена цена от кандидата) </w:t>
      </w:r>
    </w:p>
    <w:p w:rsidR="001D60A5" w:rsidRPr="002575AF" w:rsidRDefault="001D60A5" w:rsidP="001D60A5">
      <w:pPr>
        <w:ind w:firstLine="360"/>
        <w:rPr>
          <w:color w:val="000000"/>
          <w:sz w:val="24"/>
          <w:szCs w:val="24"/>
          <w:lang w:val="bg-BG"/>
        </w:rPr>
      </w:pPr>
    </w:p>
    <w:p w:rsidR="00AE26DB" w:rsidRPr="002575AF" w:rsidRDefault="00DD1BBD" w:rsidP="00AE26DB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2575AF">
        <w:rPr>
          <w:b/>
          <w:sz w:val="24"/>
          <w:szCs w:val="24"/>
        </w:rPr>
        <w:t>По</w:t>
      </w:r>
      <w:proofErr w:type="spellEnd"/>
      <w:r w:rsidRPr="002575AF">
        <w:rPr>
          <w:b/>
          <w:sz w:val="24"/>
          <w:szCs w:val="24"/>
        </w:rPr>
        <w:t xml:space="preserve"> </w:t>
      </w:r>
      <w:proofErr w:type="spellStart"/>
      <w:r w:rsidRPr="002575AF">
        <w:rPr>
          <w:b/>
          <w:sz w:val="24"/>
          <w:szCs w:val="24"/>
        </w:rPr>
        <w:t>показателя</w:t>
      </w:r>
      <w:proofErr w:type="spellEnd"/>
      <w:r w:rsidRPr="002575AF">
        <w:rPr>
          <w:b/>
          <w:sz w:val="24"/>
          <w:szCs w:val="24"/>
        </w:rPr>
        <w:t xml:space="preserve"> „</w:t>
      </w:r>
      <w:r w:rsidR="00AE26DB" w:rsidRPr="002575AF">
        <w:rPr>
          <w:b/>
          <w:sz w:val="24"/>
          <w:szCs w:val="24"/>
          <w:lang w:val="bg-BG"/>
        </w:rPr>
        <w:t xml:space="preserve"> Срок на доставка</w:t>
      </w:r>
      <w:r w:rsidRPr="002575AF">
        <w:rPr>
          <w:b/>
          <w:sz w:val="24"/>
          <w:szCs w:val="24"/>
        </w:rPr>
        <w:t>” (Р2):</w:t>
      </w:r>
      <w:r w:rsidRPr="002575AF">
        <w:rPr>
          <w:sz w:val="24"/>
          <w:szCs w:val="24"/>
        </w:rPr>
        <w:t xml:space="preserve"> </w:t>
      </w:r>
      <w:proofErr w:type="spellStart"/>
      <w:r w:rsidR="00AE26DB" w:rsidRPr="002575AF">
        <w:rPr>
          <w:sz w:val="24"/>
          <w:szCs w:val="24"/>
        </w:rPr>
        <w:t>изразява</w:t>
      </w:r>
      <w:proofErr w:type="spellEnd"/>
      <w:r w:rsidR="00AE26DB" w:rsidRPr="002575AF">
        <w:rPr>
          <w:sz w:val="24"/>
          <w:szCs w:val="24"/>
        </w:rPr>
        <w:t xml:space="preserve"> </w:t>
      </w:r>
      <w:proofErr w:type="spellStart"/>
      <w:r w:rsidR="00AE26DB" w:rsidRPr="002575AF">
        <w:rPr>
          <w:sz w:val="24"/>
          <w:szCs w:val="24"/>
        </w:rPr>
        <w:t>се</w:t>
      </w:r>
      <w:proofErr w:type="spellEnd"/>
      <w:r w:rsidR="00AE26DB" w:rsidRPr="002575AF">
        <w:rPr>
          <w:sz w:val="24"/>
          <w:szCs w:val="24"/>
        </w:rPr>
        <w:t xml:space="preserve"> с </w:t>
      </w:r>
      <w:proofErr w:type="spellStart"/>
      <w:r w:rsidR="00AE26DB" w:rsidRPr="002575AF">
        <w:rPr>
          <w:sz w:val="24"/>
          <w:szCs w:val="24"/>
        </w:rPr>
        <w:t>число</w:t>
      </w:r>
      <w:proofErr w:type="spellEnd"/>
      <w:r w:rsidR="00AE26DB" w:rsidRPr="002575AF">
        <w:rPr>
          <w:sz w:val="24"/>
          <w:szCs w:val="24"/>
        </w:rPr>
        <w:t xml:space="preserve"> </w:t>
      </w:r>
      <w:proofErr w:type="spellStart"/>
      <w:r w:rsidR="00AE26DB" w:rsidRPr="002575AF">
        <w:rPr>
          <w:sz w:val="24"/>
          <w:szCs w:val="24"/>
        </w:rPr>
        <w:t>до</w:t>
      </w:r>
      <w:proofErr w:type="spellEnd"/>
      <w:r w:rsidR="00AE26DB" w:rsidRPr="002575AF">
        <w:rPr>
          <w:sz w:val="24"/>
          <w:szCs w:val="24"/>
        </w:rPr>
        <w:t xml:space="preserve"> </w:t>
      </w:r>
      <w:r w:rsidR="00AE26DB" w:rsidRPr="002575AF">
        <w:rPr>
          <w:sz w:val="24"/>
          <w:szCs w:val="24"/>
          <w:lang w:val="bg-BG"/>
        </w:rPr>
        <w:t>12</w:t>
      </w:r>
      <w:r w:rsidR="00AE26DB" w:rsidRPr="002575AF">
        <w:rPr>
          <w:sz w:val="24"/>
          <w:szCs w:val="24"/>
        </w:rPr>
        <w:t xml:space="preserve"> и </w:t>
      </w:r>
      <w:proofErr w:type="spellStart"/>
      <w:r w:rsidR="00AE26DB" w:rsidRPr="002575AF">
        <w:rPr>
          <w:sz w:val="24"/>
          <w:szCs w:val="24"/>
        </w:rPr>
        <w:t>се</w:t>
      </w:r>
      <w:proofErr w:type="spellEnd"/>
      <w:r w:rsidR="00AE26DB" w:rsidRPr="002575AF">
        <w:rPr>
          <w:sz w:val="24"/>
          <w:szCs w:val="24"/>
        </w:rPr>
        <w:t xml:space="preserve"> </w:t>
      </w:r>
      <w:proofErr w:type="spellStart"/>
      <w:r w:rsidR="00AE26DB" w:rsidRPr="002575AF">
        <w:rPr>
          <w:sz w:val="24"/>
          <w:szCs w:val="24"/>
        </w:rPr>
        <w:t>изчислява</w:t>
      </w:r>
      <w:proofErr w:type="spellEnd"/>
      <w:r w:rsidR="00AE26DB" w:rsidRPr="002575AF">
        <w:rPr>
          <w:sz w:val="24"/>
          <w:szCs w:val="24"/>
        </w:rPr>
        <w:t xml:space="preserve"> </w:t>
      </w:r>
      <w:proofErr w:type="spellStart"/>
      <w:r w:rsidR="00AE26DB" w:rsidRPr="002575AF">
        <w:rPr>
          <w:sz w:val="24"/>
          <w:szCs w:val="24"/>
        </w:rPr>
        <w:t>по</w:t>
      </w:r>
      <w:proofErr w:type="spellEnd"/>
      <w:r w:rsidR="00AE26DB" w:rsidRPr="002575AF">
        <w:rPr>
          <w:sz w:val="24"/>
          <w:szCs w:val="24"/>
        </w:rPr>
        <w:t xml:space="preserve"> </w:t>
      </w:r>
      <w:proofErr w:type="spellStart"/>
      <w:r w:rsidR="00AE26DB" w:rsidRPr="002575AF">
        <w:rPr>
          <w:sz w:val="24"/>
          <w:szCs w:val="24"/>
        </w:rPr>
        <w:t>следната</w:t>
      </w:r>
      <w:proofErr w:type="spellEnd"/>
      <w:r w:rsidR="00AE26DB" w:rsidRPr="002575AF">
        <w:rPr>
          <w:sz w:val="24"/>
          <w:szCs w:val="24"/>
        </w:rPr>
        <w:t xml:space="preserve"> </w:t>
      </w:r>
      <w:proofErr w:type="spellStart"/>
      <w:r w:rsidR="00AE26DB" w:rsidRPr="002575AF">
        <w:rPr>
          <w:sz w:val="24"/>
          <w:szCs w:val="24"/>
        </w:rPr>
        <w:t>формула</w:t>
      </w:r>
      <w:proofErr w:type="spellEnd"/>
      <w:r w:rsidR="00AE26DB" w:rsidRPr="002575AF">
        <w:rPr>
          <w:sz w:val="24"/>
          <w:szCs w:val="24"/>
        </w:rPr>
        <w:t>: Р</w:t>
      </w:r>
      <w:r w:rsidR="00AE26DB" w:rsidRPr="002575AF">
        <w:rPr>
          <w:sz w:val="24"/>
          <w:szCs w:val="24"/>
          <w:lang w:val="bg-BG"/>
        </w:rPr>
        <w:t>2</w:t>
      </w:r>
      <w:r w:rsidR="00AE26DB" w:rsidRPr="002575AF">
        <w:rPr>
          <w:sz w:val="24"/>
          <w:szCs w:val="24"/>
        </w:rPr>
        <w:t xml:space="preserve"> = </w:t>
      </w:r>
      <w:r w:rsidR="00AE26DB" w:rsidRPr="002575AF">
        <w:rPr>
          <w:sz w:val="24"/>
          <w:szCs w:val="24"/>
          <w:lang w:val="bg-BG"/>
        </w:rPr>
        <w:t>НКС</w:t>
      </w:r>
      <w:r w:rsidR="00AE26DB" w:rsidRPr="002575AF">
        <w:rPr>
          <w:sz w:val="24"/>
          <w:szCs w:val="24"/>
        </w:rPr>
        <w:t xml:space="preserve"> /</w:t>
      </w:r>
      <w:r w:rsidR="00AE26DB" w:rsidRPr="002575AF">
        <w:rPr>
          <w:sz w:val="24"/>
          <w:szCs w:val="24"/>
          <w:lang w:val="bg-BG"/>
        </w:rPr>
        <w:t xml:space="preserve"> ПУС</w:t>
      </w:r>
      <w:r w:rsidR="00AE26DB" w:rsidRPr="002575AF">
        <w:rPr>
          <w:sz w:val="24"/>
          <w:szCs w:val="24"/>
        </w:rPr>
        <w:t xml:space="preserve"> х </w:t>
      </w:r>
      <w:r w:rsidR="00AE26DB" w:rsidRPr="002575AF">
        <w:rPr>
          <w:sz w:val="24"/>
          <w:szCs w:val="24"/>
          <w:lang w:val="bg-BG"/>
        </w:rPr>
        <w:t>12</w:t>
      </w:r>
      <w:r w:rsidR="00AE26DB" w:rsidRPr="002575AF">
        <w:rPr>
          <w:sz w:val="24"/>
          <w:szCs w:val="24"/>
        </w:rPr>
        <w:t xml:space="preserve">, </w:t>
      </w:r>
      <w:proofErr w:type="spellStart"/>
      <w:r w:rsidR="00AE26DB" w:rsidRPr="002575AF">
        <w:rPr>
          <w:sz w:val="24"/>
          <w:szCs w:val="24"/>
        </w:rPr>
        <w:t>където</w:t>
      </w:r>
      <w:proofErr w:type="spellEnd"/>
      <w:r w:rsidR="00AE26DB" w:rsidRPr="002575AF">
        <w:rPr>
          <w:sz w:val="24"/>
          <w:szCs w:val="24"/>
        </w:rPr>
        <w:t xml:space="preserve">: </w:t>
      </w:r>
      <w:r w:rsidR="00AE26DB" w:rsidRPr="002575AF">
        <w:rPr>
          <w:sz w:val="24"/>
          <w:szCs w:val="24"/>
          <w:lang w:val="bg-BG"/>
        </w:rPr>
        <w:t>НКС</w:t>
      </w:r>
      <w:r w:rsidR="00AE26DB" w:rsidRPr="002575AF">
        <w:rPr>
          <w:sz w:val="24"/>
          <w:szCs w:val="24"/>
        </w:rPr>
        <w:t xml:space="preserve"> </w:t>
      </w:r>
      <w:r w:rsidR="00AE26DB" w:rsidRPr="002575AF">
        <w:rPr>
          <w:sz w:val="24"/>
          <w:szCs w:val="24"/>
          <w:lang w:val="bg-BG"/>
        </w:rPr>
        <w:t>Най- кратък срок за доставка</w:t>
      </w:r>
      <w:r w:rsidR="00AE26DB" w:rsidRPr="002575AF">
        <w:rPr>
          <w:sz w:val="24"/>
          <w:szCs w:val="24"/>
        </w:rPr>
        <w:t xml:space="preserve">; </w:t>
      </w:r>
      <w:r w:rsidR="00AE26DB" w:rsidRPr="002575AF">
        <w:rPr>
          <w:sz w:val="24"/>
          <w:szCs w:val="24"/>
          <w:lang w:val="bg-BG"/>
        </w:rPr>
        <w:t>ПУС</w:t>
      </w:r>
      <w:r w:rsidR="00AE26DB" w:rsidRPr="002575AF">
        <w:rPr>
          <w:sz w:val="24"/>
          <w:szCs w:val="24"/>
        </w:rPr>
        <w:t xml:space="preserve"> </w:t>
      </w:r>
      <w:r w:rsidR="00AE26DB" w:rsidRPr="002575AF">
        <w:rPr>
          <w:sz w:val="24"/>
          <w:szCs w:val="24"/>
          <w:lang w:val="bg-BG"/>
        </w:rPr>
        <w:t>Предлаган от участника срок</w:t>
      </w:r>
      <w:r w:rsidR="00AE26DB" w:rsidRPr="002575AF">
        <w:rPr>
          <w:sz w:val="24"/>
          <w:szCs w:val="24"/>
        </w:rPr>
        <w:t>;</w:t>
      </w:r>
    </w:p>
    <w:p w:rsidR="00AE26DB" w:rsidRPr="002575AF" w:rsidRDefault="00AE26DB" w:rsidP="00AE26D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proofErr w:type="spellStart"/>
      <w:r w:rsidRPr="002575AF">
        <w:rPr>
          <w:b/>
          <w:sz w:val="24"/>
          <w:szCs w:val="24"/>
        </w:rPr>
        <w:t>Комплексната</w:t>
      </w:r>
      <w:proofErr w:type="spellEnd"/>
      <w:r w:rsidRPr="002575AF">
        <w:rPr>
          <w:b/>
          <w:sz w:val="24"/>
          <w:szCs w:val="24"/>
        </w:rPr>
        <w:t xml:space="preserve"> </w:t>
      </w:r>
      <w:proofErr w:type="spellStart"/>
      <w:r w:rsidRPr="002575AF">
        <w:rPr>
          <w:b/>
          <w:sz w:val="24"/>
          <w:szCs w:val="24"/>
        </w:rPr>
        <w:t>оценка</w:t>
      </w:r>
      <w:proofErr w:type="spellEnd"/>
      <w:r w:rsidRPr="002575AF">
        <w:rPr>
          <w:b/>
          <w:sz w:val="24"/>
          <w:szCs w:val="24"/>
        </w:rPr>
        <w:t xml:space="preserve"> </w:t>
      </w:r>
      <w:proofErr w:type="spellStart"/>
      <w:r w:rsidRPr="002575AF">
        <w:rPr>
          <w:b/>
          <w:sz w:val="24"/>
          <w:szCs w:val="24"/>
        </w:rPr>
        <w:t>на</w:t>
      </w:r>
      <w:proofErr w:type="spellEnd"/>
      <w:r w:rsidRPr="002575AF">
        <w:rPr>
          <w:b/>
          <w:sz w:val="24"/>
          <w:szCs w:val="24"/>
        </w:rPr>
        <w:t xml:space="preserve"> </w:t>
      </w:r>
      <w:proofErr w:type="spellStart"/>
      <w:r w:rsidRPr="002575AF">
        <w:rPr>
          <w:b/>
          <w:sz w:val="24"/>
          <w:szCs w:val="24"/>
        </w:rPr>
        <w:t>предложенията</w:t>
      </w:r>
      <w:proofErr w:type="spellEnd"/>
      <w:r w:rsidRPr="002575AF">
        <w:rPr>
          <w:b/>
          <w:sz w:val="24"/>
          <w:szCs w:val="24"/>
        </w:rPr>
        <w:t xml:space="preserve"> (КО)</w:t>
      </w:r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се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получава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като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сбор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от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оценките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по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отделните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оценки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по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показателите</w:t>
      </w:r>
      <w:proofErr w:type="spellEnd"/>
      <w:r w:rsidRPr="002575AF">
        <w:rPr>
          <w:sz w:val="24"/>
          <w:szCs w:val="24"/>
        </w:rPr>
        <w:t xml:space="preserve">, а </w:t>
      </w:r>
      <w:proofErr w:type="spellStart"/>
      <w:r w:rsidRPr="002575AF">
        <w:rPr>
          <w:sz w:val="24"/>
          <w:szCs w:val="24"/>
        </w:rPr>
        <w:t>именно</w:t>
      </w:r>
      <w:proofErr w:type="spellEnd"/>
      <w:r w:rsidRPr="002575AF">
        <w:rPr>
          <w:sz w:val="24"/>
          <w:szCs w:val="24"/>
        </w:rPr>
        <w:t>: КО = Р1 + Р2</w:t>
      </w:r>
      <w:r w:rsidRPr="002575AF">
        <w:rPr>
          <w:sz w:val="24"/>
          <w:szCs w:val="24"/>
          <w:lang w:val="bg-BG"/>
        </w:rPr>
        <w:t>.</w:t>
      </w:r>
    </w:p>
    <w:p w:rsidR="001D60A5" w:rsidRPr="002575AF" w:rsidRDefault="001D60A5" w:rsidP="001D60A5">
      <w:pPr>
        <w:ind w:firstLine="360"/>
        <w:rPr>
          <w:b/>
          <w:color w:val="000000"/>
          <w:sz w:val="24"/>
          <w:szCs w:val="24"/>
          <w:lang w:val="bg-BG"/>
        </w:rPr>
      </w:pPr>
    </w:p>
    <w:p w:rsidR="001D60A5" w:rsidRPr="002575AF" w:rsidRDefault="001D60A5" w:rsidP="001D60A5">
      <w:pPr>
        <w:pStyle w:val="BodyTextIndent"/>
        <w:ind w:left="0"/>
        <w:rPr>
          <w:sz w:val="24"/>
          <w:szCs w:val="24"/>
          <w:lang w:val="bg-BG"/>
        </w:rPr>
      </w:pPr>
    </w:p>
    <w:p w:rsidR="005758AE" w:rsidRPr="002575AF" w:rsidRDefault="001D60A5" w:rsidP="001D60A5">
      <w:pPr>
        <w:pStyle w:val="BodyTextIndent"/>
        <w:ind w:left="0"/>
        <w:rPr>
          <w:sz w:val="24"/>
          <w:szCs w:val="24"/>
        </w:rPr>
      </w:pPr>
      <w:proofErr w:type="spellStart"/>
      <w:proofErr w:type="gramStart"/>
      <w:r w:rsidRPr="002575AF">
        <w:rPr>
          <w:sz w:val="24"/>
          <w:szCs w:val="24"/>
        </w:rPr>
        <w:t>Икономически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най-изгодната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оферта</w:t>
      </w:r>
      <w:proofErr w:type="spellEnd"/>
      <w:r w:rsidRPr="002575AF">
        <w:rPr>
          <w:sz w:val="24"/>
          <w:szCs w:val="24"/>
        </w:rPr>
        <w:t xml:space="preserve"> е </w:t>
      </w:r>
      <w:proofErr w:type="spellStart"/>
      <w:r w:rsidRPr="002575AF">
        <w:rPr>
          <w:sz w:val="24"/>
          <w:szCs w:val="24"/>
        </w:rPr>
        <w:t>офертата</w:t>
      </w:r>
      <w:proofErr w:type="spellEnd"/>
      <w:r w:rsidRPr="002575AF">
        <w:rPr>
          <w:sz w:val="24"/>
          <w:szCs w:val="24"/>
        </w:rPr>
        <w:t xml:space="preserve">, </w:t>
      </w:r>
      <w:proofErr w:type="spellStart"/>
      <w:r w:rsidRPr="002575AF">
        <w:rPr>
          <w:sz w:val="24"/>
          <w:szCs w:val="24"/>
        </w:rPr>
        <w:t>получила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най-висок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комплексен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коефициент</w:t>
      </w:r>
      <w:proofErr w:type="spellEnd"/>
      <w:r w:rsidRPr="002575AF">
        <w:rPr>
          <w:sz w:val="24"/>
          <w:szCs w:val="24"/>
        </w:rPr>
        <w:t xml:space="preserve"> </w:t>
      </w:r>
      <w:r w:rsidRPr="002575AF">
        <w:rPr>
          <w:b/>
          <w:sz w:val="24"/>
          <w:szCs w:val="24"/>
        </w:rPr>
        <w:t>К</w:t>
      </w:r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от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максимално</w:t>
      </w:r>
      <w:proofErr w:type="spellEnd"/>
      <w:r w:rsidRPr="002575AF">
        <w:rPr>
          <w:sz w:val="24"/>
          <w:szCs w:val="24"/>
        </w:rPr>
        <w:t xml:space="preserve"> </w:t>
      </w:r>
      <w:proofErr w:type="spellStart"/>
      <w:r w:rsidRPr="002575AF">
        <w:rPr>
          <w:sz w:val="24"/>
          <w:szCs w:val="24"/>
        </w:rPr>
        <w:t>възможни</w:t>
      </w:r>
      <w:proofErr w:type="spellEnd"/>
      <w:r w:rsidRPr="002575AF">
        <w:rPr>
          <w:sz w:val="24"/>
          <w:szCs w:val="24"/>
        </w:rPr>
        <w:t xml:space="preserve"> 100 </w:t>
      </w:r>
      <w:proofErr w:type="spellStart"/>
      <w:r w:rsidRPr="002575AF">
        <w:rPr>
          <w:sz w:val="24"/>
          <w:szCs w:val="24"/>
        </w:rPr>
        <w:t>точки</w:t>
      </w:r>
      <w:proofErr w:type="spellEnd"/>
      <w:r w:rsidRPr="002575AF">
        <w:rPr>
          <w:sz w:val="24"/>
          <w:szCs w:val="24"/>
        </w:rPr>
        <w:t>.</w:t>
      </w:r>
      <w:proofErr w:type="gramEnd"/>
    </w:p>
    <w:sectPr w:rsidR="005758AE" w:rsidRPr="002575AF" w:rsidSect="001D60A5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6F4"/>
    <w:multiLevelType w:val="hybridMultilevel"/>
    <w:tmpl w:val="E5F44B36"/>
    <w:lvl w:ilvl="0" w:tplc="7C1221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CD72AB7"/>
    <w:multiLevelType w:val="hybridMultilevel"/>
    <w:tmpl w:val="9B50E0AC"/>
    <w:lvl w:ilvl="0" w:tplc="0E260F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F2"/>
    <w:rsid w:val="000451BD"/>
    <w:rsid w:val="001D60A5"/>
    <w:rsid w:val="002575AF"/>
    <w:rsid w:val="00456BF2"/>
    <w:rsid w:val="005758AE"/>
    <w:rsid w:val="005F03D3"/>
    <w:rsid w:val="006F68D1"/>
    <w:rsid w:val="007B28B3"/>
    <w:rsid w:val="009F4B9E"/>
    <w:rsid w:val="00AE26DB"/>
    <w:rsid w:val="00D2427A"/>
    <w:rsid w:val="00DD1BBD"/>
    <w:rsid w:val="00F64350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8B3"/>
    <w:pPr>
      <w:widowControl w:val="0"/>
    </w:pPr>
    <w:rPr>
      <w:rFonts w:ascii="Garamond" w:hAnsi="Garamond"/>
      <w:sz w:val="28"/>
      <w:lang w:val="en-AU"/>
    </w:rPr>
  </w:style>
  <w:style w:type="character" w:customStyle="1" w:styleId="BodyTextChar">
    <w:name w:val="Body Text Char"/>
    <w:basedOn w:val="DefaultParagraphFont"/>
    <w:link w:val="BodyText"/>
    <w:rsid w:val="007B28B3"/>
    <w:rPr>
      <w:rFonts w:ascii="Garamond" w:eastAsia="Times New Roman" w:hAnsi="Garamond" w:cs="Times New Roman"/>
      <w:sz w:val="28"/>
      <w:szCs w:val="20"/>
      <w:lang w:val="en-AU" w:eastAsia="bg-BG"/>
    </w:rPr>
  </w:style>
  <w:style w:type="paragraph" w:customStyle="1" w:styleId="Default">
    <w:name w:val="Default"/>
    <w:link w:val="DefaultChar"/>
    <w:rsid w:val="007B2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7B28B3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1D60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D60A5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Subtitle">
    <w:name w:val="Subtitle"/>
    <w:basedOn w:val="Normal"/>
    <w:next w:val="BodyText"/>
    <w:link w:val="SubtitleChar"/>
    <w:qFormat/>
    <w:rsid w:val="001D60A5"/>
    <w:pPr>
      <w:widowControl w:val="0"/>
      <w:suppressAutoHyphens/>
    </w:pPr>
    <w:rPr>
      <w:rFonts w:eastAsia="Lucida Sans Unicode"/>
      <w:b/>
      <w:bCs/>
      <w:sz w:val="24"/>
      <w:szCs w:val="24"/>
      <w:lang w:val="bg-BG" w:eastAsia="ar-SA"/>
    </w:rPr>
  </w:style>
  <w:style w:type="character" w:customStyle="1" w:styleId="SubtitleChar">
    <w:name w:val="Subtitle Char"/>
    <w:basedOn w:val="DefaultParagraphFont"/>
    <w:link w:val="Subtitle"/>
    <w:rsid w:val="001D60A5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8B3"/>
    <w:pPr>
      <w:widowControl w:val="0"/>
    </w:pPr>
    <w:rPr>
      <w:rFonts w:ascii="Garamond" w:hAnsi="Garamond"/>
      <w:sz w:val="28"/>
      <w:lang w:val="en-AU"/>
    </w:rPr>
  </w:style>
  <w:style w:type="character" w:customStyle="1" w:styleId="BodyTextChar">
    <w:name w:val="Body Text Char"/>
    <w:basedOn w:val="DefaultParagraphFont"/>
    <w:link w:val="BodyText"/>
    <w:rsid w:val="007B28B3"/>
    <w:rPr>
      <w:rFonts w:ascii="Garamond" w:eastAsia="Times New Roman" w:hAnsi="Garamond" w:cs="Times New Roman"/>
      <w:sz w:val="28"/>
      <w:szCs w:val="20"/>
      <w:lang w:val="en-AU" w:eastAsia="bg-BG"/>
    </w:rPr>
  </w:style>
  <w:style w:type="paragraph" w:customStyle="1" w:styleId="Default">
    <w:name w:val="Default"/>
    <w:link w:val="DefaultChar"/>
    <w:rsid w:val="007B2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7B28B3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1D60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D60A5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Subtitle">
    <w:name w:val="Subtitle"/>
    <w:basedOn w:val="Normal"/>
    <w:next w:val="BodyText"/>
    <w:link w:val="SubtitleChar"/>
    <w:qFormat/>
    <w:rsid w:val="001D60A5"/>
    <w:pPr>
      <w:widowControl w:val="0"/>
      <w:suppressAutoHyphens/>
    </w:pPr>
    <w:rPr>
      <w:rFonts w:eastAsia="Lucida Sans Unicode"/>
      <w:b/>
      <w:bCs/>
      <w:sz w:val="24"/>
      <w:szCs w:val="24"/>
      <w:lang w:val="bg-BG" w:eastAsia="ar-SA"/>
    </w:rPr>
  </w:style>
  <w:style w:type="character" w:customStyle="1" w:styleId="SubtitleChar">
    <w:name w:val="Subtitle Char"/>
    <w:basedOn w:val="DefaultParagraphFont"/>
    <w:link w:val="Subtitle"/>
    <w:rsid w:val="001D60A5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Kostova</dc:creator>
  <cp:keywords/>
  <dc:description/>
  <cp:lastModifiedBy>Todor Ganchev</cp:lastModifiedBy>
  <cp:revision>11</cp:revision>
  <dcterms:created xsi:type="dcterms:W3CDTF">2015-03-24T09:35:00Z</dcterms:created>
  <dcterms:modified xsi:type="dcterms:W3CDTF">2016-01-04T12:46:00Z</dcterms:modified>
</cp:coreProperties>
</file>